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4F5BC9">
              <w:rPr>
                <w:b/>
              </w:rPr>
              <w:t>TDB-MATEMATİK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4F5BC9">
              <w:rPr>
                <w:b/>
              </w:rPr>
              <w:t>5A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4F5BC9" w:rsidRDefault="004F5BC9" w:rsidP="009E2FE4">
            <w:pPr>
              <w:rPr>
                <w:b/>
              </w:rPr>
            </w:pPr>
          </w:p>
          <w:p w:rsidR="004F5BC9" w:rsidRDefault="004F5BC9" w:rsidP="009E2FE4">
            <w:pPr>
              <w:rPr>
                <w:b/>
              </w:rPr>
            </w:pPr>
            <w:r>
              <w:rPr>
                <w:b/>
              </w:rPr>
              <w:t>TEMEL DİNİ BİLGİLER</w:t>
            </w:r>
          </w:p>
          <w:p w:rsidR="004F5BC9" w:rsidRDefault="004F5BC9" w:rsidP="009E2FE4">
            <w:pPr>
              <w:rPr>
                <w:b/>
              </w:rPr>
            </w:pPr>
            <w:r>
              <w:rPr>
                <w:b/>
              </w:rPr>
              <w:t xml:space="preserve"> Bu ders dikab ile alakalıda olduğundan iki dersi birbiriyle ilişkilendirerek anlattı.</w:t>
            </w:r>
          </w:p>
          <w:p w:rsidR="004F5BC9" w:rsidRDefault="004F5BC9" w:rsidP="009E2FE4">
            <w:pPr>
              <w:rPr>
                <w:b/>
              </w:rPr>
            </w:pPr>
            <w:r>
              <w:rPr>
                <w:b/>
              </w:rPr>
              <w:t>Bende dersimdeki hareketleri birbirleriyle ilişkilendirerek anlattığımda çocukların daha rahat anlayıp daha doğru yaptıklarını gördüm</w:t>
            </w:r>
          </w:p>
          <w:p w:rsidR="004F5BC9" w:rsidRDefault="004F5BC9" w:rsidP="009E2FE4">
            <w:pPr>
              <w:rPr>
                <w:b/>
              </w:rPr>
            </w:pPr>
          </w:p>
          <w:p w:rsidR="004F5BC9" w:rsidRDefault="004F5BC9" w:rsidP="009E2FE4">
            <w:pPr>
              <w:rPr>
                <w:b/>
              </w:rPr>
            </w:pPr>
            <w:r>
              <w:rPr>
                <w:b/>
              </w:rPr>
              <w:t>MATEMATİK</w:t>
            </w:r>
          </w:p>
          <w:p w:rsidR="004F5BC9" w:rsidRDefault="004F5BC9" w:rsidP="009E2FE4">
            <w:pPr>
              <w:rPr>
                <w:b/>
              </w:rPr>
            </w:pPr>
            <w:r>
              <w:rPr>
                <w:b/>
              </w:rPr>
              <w:t xml:space="preserve">  Öğretmenimiz anlattığı konunun dışarda ne işe yarayacağından bahsederek konuya girince çocukların daha dikkatli dinleyip öğretmene katıldıklarını gördüm.</w:t>
            </w:r>
          </w:p>
          <w:p w:rsidR="004F5BC9" w:rsidRDefault="004F5BC9" w:rsidP="009E2FE4">
            <w:pPr>
              <w:rPr>
                <w:b/>
              </w:rPr>
            </w:pPr>
            <w:r>
              <w:rPr>
                <w:b/>
              </w:rPr>
              <w:t xml:space="preserve">  Bende özellikle spor lisesi düşünen öğrenciler olduğunu bildiğimden öşrencilerin bu şekilde dikkatini çektim bu öğrenciler daha güzel yapabilince hareketlerini diğer çocuklarında oluşan rekabet ortamından dolayı daha dikkat-li ve doğru yapmaya çalıştıklarını farkettim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E7D" w:rsidRDefault="00761E7D" w:rsidP="00A241AD">
      <w:r>
        <w:separator/>
      </w:r>
    </w:p>
  </w:endnote>
  <w:endnote w:type="continuationSeparator" w:id="0">
    <w:p w:rsidR="00761E7D" w:rsidRDefault="00761E7D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E7D" w:rsidRDefault="00761E7D" w:rsidP="00A241AD">
      <w:r>
        <w:separator/>
      </w:r>
    </w:p>
  </w:footnote>
  <w:footnote w:type="continuationSeparator" w:id="0">
    <w:p w:rsidR="00761E7D" w:rsidRDefault="00761E7D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95DE6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4F5BC9"/>
    <w:rsid w:val="0058131B"/>
    <w:rsid w:val="005C2DD4"/>
    <w:rsid w:val="00611054"/>
    <w:rsid w:val="0064747F"/>
    <w:rsid w:val="007144A9"/>
    <w:rsid w:val="007448F9"/>
    <w:rsid w:val="00761E7D"/>
    <w:rsid w:val="00796A8A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2018-04-29T11:07:00Z</dcterms:modified>
</cp:coreProperties>
</file>